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297B7F">
      <w:pPr>
        <w:pStyle w:val="4"/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一、替换文件</w:t>
      </w:r>
    </w:p>
    <w:p w14:paraId="61319E20">
      <w:pPr>
        <w:pStyle w:val="4"/>
        <w:numPr>
          <w:ilvl w:val="0"/>
          <w:numId w:val="0"/>
        </w:numPr>
        <w:ind w:leftChars="0"/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将</w:t>
      </w:r>
      <w:r>
        <w:t xml:space="preserve">xm_apis.php </w:t>
      </w:r>
      <w:r>
        <w:rPr>
          <w:rFonts w:hint="eastAsia"/>
        </w:rPr>
        <w:t>放到根目录</w:t>
      </w:r>
      <w:r>
        <w:rPr>
          <w:rFonts w:hint="eastAsia"/>
          <w:lang w:eastAsia="zh-CN"/>
        </w:rPr>
        <w:t>（toc模板</w:t>
      </w:r>
      <w:r>
        <w:rPr>
          <w:rFonts w:hint="eastAsia"/>
          <w:lang w:val="en-US" w:eastAsia="zh-CN"/>
        </w:rPr>
        <w:t>使用</w:t>
      </w:r>
      <w:r>
        <w:rPr>
          <w:rFonts w:hint="eastAsia"/>
          <w:lang w:eastAsia="zh-CN"/>
        </w:rPr>
        <w:t xml:space="preserve"> /xm_apis(toc鉴权).php）</w:t>
      </w:r>
    </w:p>
    <w:p w14:paraId="5FA41210">
      <w:pPr>
        <w:pStyle w:val="4"/>
        <w:numPr>
          <w:ilvl w:val="0"/>
          <w:numId w:val="0"/>
        </w:numPr>
        <w:ind w:leftChars="0"/>
      </w:pPr>
      <w:r>
        <w:rPr>
          <w:rFonts w:hint="eastAsia"/>
          <w:lang w:val="en-US" w:eastAsia="zh-CN"/>
        </w:rPr>
        <w:t>2.将</w:t>
      </w:r>
      <w:r>
        <w:rPr>
          <w:rFonts w:hint="eastAsia"/>
        </w:rPr>
        <w:t xml:space="preserve"> xm</w:t>
      </w:r>
      <w:r>
        <w:t>.php</w:t>
      </w:r>
      <w:r>
        <w:rPr>
          <w:rFonts w:hint="eastAsia"/>
          <w:lang w:eastAsia="zh-CN"/>
        </w:rPr>
        <w:t>（</w:t>
      </w:r>
      <w:r>
        <w:rPr>
          <w:rFonts w:hint="eastAsia"/>
        </w:rPr>
        <w:t>下单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和</w:t>
      </w:r>
      <w:r>
        <w:t xml:space="preserve"> xm</w:t>
      </w:r>
      <w:r>
        <w:rPr>
          <w:rFonts w:hint="eastAsia"/>
          <w:lang w:val="en-US" w:eastAsia="zh-CN"/>
        </w:rPr>
        <w:t>-order（</w:t>
      </w:r>
      <w:r>
        <w:rPr>
          <w:rFonts w:hint="eastAsia"/>
        </w:rPr>
        <w:t>订单列表</w:t>
      </w:r>
      <w:r>
        <w:rPr>
          <w:rFonts w:hint="eastAsia"/>
          <w:lang w:val="en-US" w:eastAsia="zh-CN"/>
        </w:rPr>
        <w:t xml:space="preserve">）文件放在index目录下 </w:t>
      </w:r>
    </w:p>
    <w:p w14:paraId="1AF9E566">
      <w:pPr>
        <w:pStyle w:val="4"/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3.将侧边栏文件放在 /index/index.php文件中（大部分模板是这里）</w:t>
      </w:r>
    </w:p>
    <w:p w14:paraId="3BEF5610">
      <w:pPr>
        <w:pStyle w:val="4"/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&lt;li class="nav-item nav-item-has-subnav"&gt;</w:t>
      </w:r>
    </w:p>
    <w:p w14:paraId="6E15A050">
      <w:pPr>
        <w:pStyle w:val="4"/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ab/>
      </w:r>
      <w:r>
        <w:rPr>
          <w:rFonts w:hint="eastAsia"/>
        </w:rPr>
        <w:t>&lt;a href="javascript:void(0)"&gt;小米项目&lt;/a&gt;</w:t>
      </w:r>
    </w:p>
    <w:p w14:paraId="5A9C01C7">
      <w:pPr>
        <w:pStyle w:val="4"/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ab/>
      </w:r>
      <w:r>
        <w:rPr>
          <w:rFonts w:hint="eastAsia"/>
        </w:rPr>
        <w:t>&lt;ul class="nav nav-subnav"&gt;</w:t>
      </w:r>
    </w:p>
    <w:p w14:paraId="2900D956">
      <w:pPr>
        <w:pStyle w:val="4"/>
        <w:numPr>
          <w:ilvl w:val="0"/>
          <w:numId w:val="0"/>
        </w:numPr>
        <w:ind w:leftChars="0" w:firstLine="840" w:firstLineChars="400"/>
        <w:rPr>
          <w:rFonts w:hint="eastAsia"/>
        </w:rPr>
      </w:pPr>
      <w:r>
        <w:rPr>
          <w:rFonts w:hint="eastAsia"/>
        </w:rPr>
        <w:t>&lt;li&gt;</w:t>
      </w:r>
    </w:p>
    <w:p w14:paraId="2F4CDB88">
      <w:pPr>
        <w:pStyle w:val="4"/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ab/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&lt;a class="multitabs" href="xm"&gt;下单&lt;/a&gt;</w:t>
      </w:r>
    </w:p>
    <w:p w14:paraId="08FA7636">
      <w:pPr>
        <w:pStyle w:val="4"/>
        <w:numPr>
          <w:ilvl w:val="0"/>
          <w:numId w:val="0"/>
        </w:numPr>
        <w:ind w:leftChars="0" w:firstLine="840" w:firstLineChars="400"/>
        <w:rPr>
          <w:rFonts w:hint="eastAsia"/>
        </w:rPr>
      </w:pPr>
      <w:r>
        <w:rPr>
          <w:rFonts w:hint="eastAsia"/>
        </w:rPr>
        <w:t>&lt;/li&gt;</w:t>
      </w:r>
    </w:p>
    <w:p w14:paraId="18671C9A">
      <w:pPr>
        <w:pStyle w:val="4"/>
        <w:numPr>
          <w:ilvl w:val="0"/>
          <w:numId w:val="0"/>
        </w:numPr>
        <w:ind w:leftChars="0" w:firstLine="840" w:firstLineChars="400"/>
        <w:rPr>
          <w:rFonts w:hint="eastAsia"/>
        </w:rPr>
      </w:pPr>
      <w:r>
        <w:rPr>
          <w:rFonts w:hint="eastAsia"/>
        </w:rPr>
        <w:t>&lt;li&gt;</w:t>
      </w:r>
    </w:p>
    <w:p w14:paraId="2479C190">
      <w:pPr>
        <w:pStyle w:val="4"/>
        <w:numPr>
          <w:ilvl w:val="0"/>
          <w:numId w:val="0"/>
        </w:numPr>
        <w:ind w:leftChars="0" w:firstLine="1050" w:firstLineChars="500"/>
        <w:rPr>
          <w:rFonts w:hint="eastAsia"/>
        </w:rPr>
      </w:pPr>
      <w:r>
        <w:rPr>
          <w:rFonts w:hint="eastAsia"/>
        </w:rPr>
        <w:t>&lt;a class="multitabs" href="xm_order"&gt;订单列表&lt;/a&gt;</w:t>
      </w:r>
    </w:p>
    <w:p w14:paraId="0FBE30BD">
      <w:pPr>
        <w:pStyle w:val="4"/>
        <w:numPr>
          <w:ilvl w:val="0"/>
          <w:numId w:val="0"/>
        </w:numPr>
        <w:ind w:leftChars="0" w:firstLine="840" w:firstLineChars="400"/>
        <w:rPr>
          <w:rFonts w:hint="eastAsia"/>
        </w:rPr>
      </w:pPr>
      <w:r>
        <w:rPr>
          <w:rFonts w:hint="eastAsia"/>
        </w:rPr>
        <w:t>&lt;/li&gt;</w:t>
      </w:r>
    </w:p>
    <w:p w14:paraId="2971D3D7">
      <w:pPr>
        <w:pStyle w:val="4"/>
        <w:numPr>
          <w:ilvl w:val="0"/>
          <w:numId w:val="0"/>
        </w:numPr>
        <w:ind w:leftChars="0" w:firstLine="420" w:firstLineChars="200"/>
        <w:rPr>
          <w:rFonts w:hint="eastAsia"/>
        </w:rPr>
      </w:pPr>
      <w:r>
        <w:rPr>
          <w:rFonts w:hint="eastAsia"/>
        </w:rPr>
        <w:t>&lt;/ul&gt;</w:t>
      </w:r>
    </w:p>
    <w:p w14:paraId="642A9B2F">
      <w:pPr>
        <w:pStyle w:val="4"/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&lt;/li&gt;</w:t>
      </w:r>
    </w:p>
    <w:p w14:paraId="3FE967B7">
      <w:pPr>
        <w:pStyle w:val="4"/>
        <w:numPr>
          <w:ilvl w:val="0"/>
          <w:numId w:val="0"/>
        </w:numPr>
        <w:ind w:leftChars="0"/>
        <w:rPr>
          <w:rFonts w:hint="eastAsia"/>
        </w:rPr>
      </w:pPr>
    </w:p>
    <w:p w14:paraId="16B80C7C">
      <w:pPr>
        <w:pStyle w:val="4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二、导入数据库</w:t>
      </w:r>
    </w:p>
    <w:p w14:paraId="7B37B121">
      <w:pPr>
        <w:tabs>
          <w:tab w:val="left" w:pos="7425"/>
        </w:tabs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1.打开 xmyd.sql 文件</w:t>
      </w:r>
    </w:p>
    <w:p w14:paraId="55E2C42A">
      <w:pPr>
        <w:tabs>
          <w:tab w:val="left" w:pos="7425"/>
        </w:tabs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2.搜索 你的uid 并替换成你自己的uid（下图附uid的位置）</w:t>
      </w:r>
    </w:p>
    <w:p w14:paraId="7405E819">
      <w:pPr>
        <w:tabs>
          <w:tab w:val="left" w:pos="7425"/>
        </w:tabs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3.搜索 你的key 并替换成你自己的key（下图附key的位置）</w:t>
      </w:r>
    </w:p>
    <w:p w14:paraId="58D4A285">
      <w:pPr>
        <w:tabs>
          <w:tab w:val="left" w:pos="7425"/>
        </w:tabs>
        <w:rPr>
          <w:rFonts w:hint="default"/>
          <w:lang w:val="en-US" w:eastAsia="zh-CN"/>
        </w:rPr>
      </w:pPr>
      <w:r>
        <w:drawing>
          <wp:inline distT="0" distB="0" distL="114300" distR="114300">
            <wp:extent cx="3496945" cy="2071370"/>
            <wp:effectExtent l="0" t="0" r="635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96945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E70CB">
      <w:pPr>
        <w:tabs>
          <w:tab w:val="left" w:pos="7425"/>
        </w:tabs>
        <w:rPr>
          <w:rFonts w:hint="eastAsia"/>
          <w:lang w:val="en-US" w:eastAsia="zh-CN"/>
        </w:rPr>
      </w:pPr>
      <w:r>
        <w:drawing>
          <wp:inline distT="0" distB="0" distL="114300" distR="114300">
            <wp:extent cx="3582035" cy="2142490"/>
            <wp:effectExtent l="0" t="0" r="190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82035" cy="214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58440">
      <w:pPr>
        <w:tabs>
          <w:tab w:val="left" w:pos="7425"/>
        </w:tabs>
      </w:pPr>
      <w:r>
        <w:drawing>
          <wp:inline distT="0" distB="0" distL="114300" distR="114300">
            <wp:extent cx="4009390" cy="3023870"/>
            <wp:effectExtent l="0" t="0" r="635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09390" cy="302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793B0">
      <w:pPr>
        <w:tabs>
          <w:tab w:val="left" w:pos="7425"/>
        </w:tabs>
      </w:pPr>
    </w:p>
    <w:p w14:paraId="7A82F9F9">
      <w:pPr>
        <w:tabs>
          <w:tab w:val="left" w:pos="7425"/>
        </w:tabs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4.将数据导入到数据库</w:t>
      </w:r>
    </w:p>
    <w:p w14:paraId="3FE11704">
      <w:pPr>
        <w:tabs>
          <w:tab w:val="left" w:pos="7425"/>
        </w:tabs>
      </w:pPr>
      <w:r>
        <w:drawing>
          <wp:inline distT="0" distB="0" distL="114300" distR="114300">
            <wp:extent cx="4674235" cy="2021840"/>
            <wp:effectExtent l="0" t="0" r="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74235" cy="202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37C0E">
      <w:pPr>
        <w:tabs>
          <w:tab w:val="left" w:pos="7425"/>
        </w:tabs>
      </w:pPr>
    </w:p>
    <w:p w14:paraId="79FD8218">
      <w:pPr>
        <w:tabs>
          <w:tab w:val="left" w:pos="7425"/>
        </w:tabs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三、添加计划任务</w:t>
      </w:r>
    </w:p>
    <w:p w14:paraId="27215AC4">
      <w:pPr>
        <w:tabs>
          <w:tab w:val="left" w:pos="7425"/>
        </w:tabs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1.添加入队列任务（ http://域名/redis/xm_redis_ru.php ）</w:t>
      </w:r>
    </w:p>
    <w:p w14:paraId="2BC13400">
      <w:pPr>
        <w:tabs>
          <w:tab w:val="left" w:pos="7425"/>
        </w:tabs>
        <w:rPr>
          <w:rFonts w:hint="eastAsia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注意：URL地址中的 域名 需要替换成你自己的真实域名</w:t>
      </w:r>
    </w:p>
    <w:p w14:paraId="2988AD83">
      <w:pPr>
        <w:tabs>
          <w:tab w:val="left" w:pos="7425"/>
        </w:tabs>
      </w:pPr>
      <w:r>
        <w:drawing>
          <wp:inline distT="0" distB="0" distL="114300" distR="114300">
            <wp:extent cx="5098415" cy="3250565"/>
            <wp:effectExtent l="0" t="0" r="762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98415" cy="325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74BE0">
      <w:pPr>
        <w:tabs>
          <w:tab w:val="left" w:pos="7425"/>
        </w:tabs>
      </w:pPr>
    </w:p>
    <w:p w14:paraId="67B564EE">
      <w:pPr>
        <w:tabs>
          <w:tab w:val="left" w:pos="7425"/>
        </w:tabs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2.添加出队列任务（ http://域名/redis/xm_redis_ru.php ）</w:t>
      </w:r>
    </w:p>
    <w:p w14:paraId="4A701768">
      <w:pPr>
        <w:tabs>
          <w:tab w:val="left" w:pos="7425"/>
        </w:tabs>
        <w:rPr>
          <w:rFonts w:hint="eastAsia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注意：URL地址中的 域名 需要替换成你自己的真实域名</w:t>
      </w:r>
    </w:p>
    <w:p w14:paraId="5388D93D">
      <w:pPr>
        <w:tabs>
          <w:tab w:val="left" w:pos="7425"/>
        </w:tabs>
      </w:pPr>
      <w:r>
        <w:drawing>
          <wp:inline distT="0" distB="0" distL="114300" distR="114300">
            <wp:extent cx="5267960" cy="2992755"/>
            <wp:effectExtent l="0" t="0" r="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9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C38B9">
      <w:pPr>
        <w:tabs>
          <w:tab w:val="left" w:pos="7425"/>
        </w:tabs>
      </w:pPr>
    </w:p>
    <w:p w14:paraId="004763E3">
      <w:pPr>
        <w:tabs>
          <w:tab w:val="left" w:pos="7425"/>
        </w:tabs>
        <w:rPr>
          <w:rFonts w:hint="eastAsia"/>
          <w:lang w:val="en-US" w:eastAsia="zh-CN"/>
        </w:rPr>
      </w:pPr>
    </w:p>
    <w:p w14:paraId="03820D90">
      <w:pPr>
        <w:tabs>
          <w:tab w:val="left" w:pos="7425"/>
        </w:tabs>
        <w:rPr>
          <w:rFonts w:hint="eastAsia"/>
          <w:lang w:val="en-US" w:eastAsia="zh-CN"/>
        </w:rPr>
      </w:pPr>
    </w:p>
    <w:p w14:paraId="342E19FA">
      <w:pPr>
        <w:tabs>
          <w:tab w:val="left" w:pos="7425"/>
        </w:tabs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四、其他说明</w:t>
      </w:r>
      <w:bookmarkStart w:id="0" w:name="_GoBack"/>
      <w:bookmarkEnd w:id="0"/>
    </w:p>
    <w:p w14:paraId="267C46CE">
      <w:pPr>
        <w:tabs>
          <w:tab w:val="left" w:pos="7425"/>
        </w:tabs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1.项目价格可在数据库中进行修改</w:t>
      </w:r>
    </w:p>
    <w:p w14:paraId="521EEC5C">
      <w:pPr>
        <w:tabs>
          <w:tab w:val="left" w:pos="7425"/>
        </w:tabs>
        <w:rPr>
          <w:rFonts w:hint="eastAsia"/>
        </w:rPr>
      </w:pPr>
      <w:r>
        <w:drawing>
          <wp:inline distT="0" distB="0" distL="114300" distR="114300">
            <wp:extent cx="5260340" cy="2899410"/>
            <wp:effectExtent l="0" t="0" r="7620" b="444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CFC28">
      <w:pPr>
        <w:tabs>
          <w:tab w:val="left" w:pos="7425"/>
        </w:tabs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1CD4"/>
    <w:rsid w:val="00677D69"/>
    <w:rsid w:val="00A05741"/>
    <w:rsid w:val="00AB1CD4"/>
    <w:rsid w:val="00E740DF"/>
    <w:rsid w:val="0DFBBC38"/>
    <w:rsid w:val="134D03FB"/>
    <w:rsid w:val="1EFA027C"/>
    <w:rsid w:val="51110B0D"/>
    <w:rsid w:val="5D0E421C"/>
    <w:rsid w:val="67FB48BC"/>
    <w:rsid w:val="74B718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276</Words>
  <Characters>594</Characters>
  <Lines>2</Lines>
  <Paragraphs>1</Paragraphs>
  <TotalTime>0</TotalTime>
  <ScaleCrop>false</ScaleCrop>
  <LinksUpToDate>false</LinksUpToDate>
  <CharactersWithSpaces>632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2025-07-07T18:42:00Z</dcterms:created>
  <dc:creator>Administrator</dc:creator>
  <cp:lastModifiedBy>aゞ封心</cp:lastModifiedBy>
  <dcterms:modified xsi:type="dcterms:W3CDTF">2026-03-15T06:59:57Z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A1157825F3FCD5DD9E73B56825028E32_42</vt:lpwstr>
  </property>
  <property fmtid="{D5CDD505-2E9C-101B-9397-08002B2CF9AE}" pid="4" name="KSOTemplateDocerSaveRecord">
    <vt:lpwstr>eyJoZGlkIjoiNTNhODQ1OWIzNDg3YmIzOGEzMTdhNDIzZDAxZTNiY2UiLCJ1c2VySWQiOiIxMTAzMDE2MzI3In0=</vt:lpwstr>
  </property>
</Properties>
</file>